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5D8" w:rsidRDefault="00EA55D8" w:rsidP="00EA55D8">
      <w:pPr>
        <w:shd w:val="clear" w:color="auto" w:fill="FFFFFF"/>
        <w:spacing w:after="0" w:line="19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1A298C" w:rsidRDefault="001A298C" w:rsidP="00EA55D8">
      <w:pPr>
        <w:shd w:val="clear" w:color="auto" w:fill="FFFFFF"/>
        <w:spacing w:after="0" w:line="19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1A298C" w:rsidRDefault="001A298C" w:rsidP="00EA55D8">
      <w:pPr>
        <w:shd w:val="clear" w:color="auto" w:fill="FFFFFF"/>
        <w:spacing w:after="0" w:line="19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1A298C" w:rsidRDefault="001A298C" w:rsidP="00EA55D8">
      <w:pPr>
        <w:shd w:val="clear" w:color="auto" w:fill="FFFFFF"/>
        <w:spacing w:after="0" w:line="19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1A298C" w:rsidRDefault="001A298C" w:rsidP="00EA55D8">
      <w:pPr>
        <w:shd w:val="clear" w:color="auto" w:fill="FFFFFF"/>
        <w:spacing w:after="0" w:line="19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1A298C" w:rsidRDefault="001A298C" w:rsidP="00EA55D8">
      <w:pPr>
        <w:shd w:val="clear" w:color="auto" w:fill="FFFFFF"/>
        <w:spacing w:after="0" w:line="19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1A298C" w:rsidRDefault="001A298C" w:rsidP="00EA55D8">
      <w:pPr>
        <w:shd w:val="clear" w:color="auto" w:fill="FFFFFF"/>
        <w:spacing w:after="0" w:line="19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1A298C" w:rsidRDefault="001A298C" w:rsidP="00EA55D8">
      <w:pPr>
        <w:shd w:val="clear" w:color="auto" w:fill="FFFFFF"/>
        <w:spacing w:after="0" w:line="195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1A298C" w:rsidRPr="001A298C" w:rsidRDefault="001A298C" w:rsidP="00EA55D8">
      <w:pPr>
        <w:shd w:val="clear" w:color="auto" w:fill="FFFFFF"/>
        <w:spacing w:after="0" w:line="195" w:lineRule="atLeast"/>
        <w:rPr>
          <w:rFonts w:ascii="Trebuchet MS" w:eastAsia="Times New Roman" w:hAnsi="Trebuchet MS" w:cs="Times New Roman"/>
          <w:color w:val="000000"/>
          <w:sz w:val="56"/>
          <w:szCs w:val="56"/>
          <w:lang w:eastAsia="ru-RU"/>
        </w:rPr>
      </w:pPr>
    </w:p>
    <w:p w:rsidR="001A298C" w:rsidRDefault="00EA55D8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56"/>
          <w:szCs w:val="56"/>
          <w:lang w:eastAsia="ru-RU"/>
        </w:rPr>
      </w:pPr>
      <w:r w:rsidRPr="001A298C">
        <w:rPr>
          <w:rFonts w:ascii="Trebuchet MS" w:eastAsia="Times New Roman" w:hAnsi="Trebuchet MS" w:cs="Times New Roman"/>
          <w:b/>
          <w:color w:val="000000"/>
          <w:sz w:val="56"/>
          <w:szCs w:val="56"/>
          <w:lang w:eastAsia="ru-RU"/>
        </w:rPr>
        <w:t xml:space="preserve">Конспект НОД по изучению ПДД </w:t>
      </w:r>
    </w:p>
    <w:p w:rsidR="001A298C" w:rsidRP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56"/>
          <w:szCs w:val="56"/>
          <w:lang w:eastAsia="ru-RU"/>
        </w:rPr>
      </w:pPr>
    </w:p>
    <w:p w:rsidR="001A298C" w:rsidRPr="001A298C" w:rsidRDefault="001A298C" w:rsidP="001A298C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56"/>
          <w:szCs w:val="56"/>
          <w:lang w:eastAsia="ru-RU"/>
        </w:rPr>
      </w:pPr>
      <w:r w:rsidRPr="001A298C">
        <w:rPr>
          <w:rFonts w:ascii="Trebuchet MS" w:eastAsia="Times New Roman" w:hAnsi="Trebuchet MS" w:cs="Times New Roman"/>
          <w:b/>
          <w:color w:val="000000"/>
          <w:sz w:val="56"/>
          <w:szCs w:val="56"/>
          <w:lang w:eastAsia="ru-RU"/>
        </w:rPr>
        <w:t>«Внимательный пешеход»</w:t>
      </w: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56"/>
          <w:szCs w:val="56"/>
          <w:lang w:eastAsia="ru-RU"/>
        </w:rPr>
      </w:pPr>
    </w:p>
    <w:p w:rsidR="001A298C" w:rsidRP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56"/>
          <w:szCs w:val="56"/>
          <w:lang w:eastAsia="ru-RU"/>
        </w:rPr>
      </w:pPr>
    </w:p>
    <w:p w:rsidR="001A298C" w:rsidRPr="001A298C" w:rsidRDefault="00EA55D8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48"/>
          <w:szCs w:val="48"/>
          <w:lang w:eastAsia="ru-RU"/>
        </w:rPr>
      </w:pPr>
      <w:r w:rsidRPr="001A298C">
        <w:rPr>
          <w:rFonts w:ascii="Trebuchet MS" w:eastAsia="Times New Roman" w:hAnsi="Trebuchet MS" w:cs="Times New Roman"/>
          <w:b/>
          <w:color w:val="000000"/>
          <w:sz w:val="48"/>
          <w:szCs w:val="48"/>
          <w:lang w:eastAsia="ru-RU"/>
        </w:rPr>
        <w:t>в</w:t>
      </w:r>
      <w:r w:rsidR="001A298C" w:rsidRPr="001A298C">
        <w:rPr>
          <w:rFonts w:ascii="Trebuchet MS" w:eastAsia="Times New Roman" w:hAnsi="Trebuchet MS" w:cs="Times New Roman"/>
          <w:b/>
          <w:color w:val="000000"/>
          <w:sz w:val="48"/>
          <w:szCs w:val="48"/>
          <w:lang w:eastAsia="ru-RU"/>
        </w:rPr>
        <w:t xml:space="preserve"> старшей группе</w:t>
      </w:r>
    </w:p>
    <w:p w:rsidR="001A298C" w:rsidRP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48"/>
          <w:szCs w:val="48"/>
          <w:lang w:eastAsia="ru-RU"/>
        </w:rPr>
      </w:pPr>
      <w:r w:rsidRPr="001A298C">
        <w:rPr>
          <w:rFonts w:ascii="Trebuchet MS" w:eastAsia="Times New Roman" w:hAnsi="Trebuchet MS" w:cs="Times New Roman"/>
          <w:b/>
          <w:color w:val="000000"/>
          <w:sz w:val="48"/>
          <w:szCs w:val="48"/>
          <w:lang w:eastAsia="ru-RU"/>
        </w:rPr>
        <w:t xml:space="preserve"> МБДОУ «</w:t>
      </w:r>
      <w:proofErr w:type="spellStart"/>
      <w:r w:rsidRPr="001A298C">
        <w:rPr>
          <w:rFonts w:ascii="Trebuchet MS" w:eastAsia="Times New Roman" w:hAnsi="Trebuchet MS" w:cs="Times New Roman"/>
          <w:b/>
          <w:color w:val="000000"/>
          <w:sz w:val="48"/>
          <w:szCs w:val="48"/>
          <w:lang w:eastAsia="ru-RU"/>
        </w:rPr>
        <w:t>Покровско-Урустамакский</w:t>
      </w:r>
      <w:proofErr w:type="spellEnd"/>
      <w:r w:rsidRPr="001A298C">
        <w:rPr>
          <w:rFonts w:ascii="Trebuchet MS" w:eastAsia="Times New Roman" w:hAnsi="Trebuchet MS" w:cs="Times New Roman"/>
          <w:b/>
          <w:color w:val="000000"/>
          <w:sz w:val="48"/>
          <w:szCs w:val="48"/>
          <w:lang w:eastAsia="ru-RU"/>
        </w:rPr>
        <w:t xml:space="preserve"> детский сад»</w:t>
      </w:r>
    </w:p>
    <w:p w:rsidR="001A298C" w:rsidRP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56"/>
          <w:szCs w:val="56"/>
          <w:lang w:eastAsia="ru-RU"/>
        </w:rPr>
      </w:pP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  <w:t>Воспитатель Никифорова Н.С.</w:t>
      </w: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</w:p>
    <w:p w:rsidR="001A298C" w:rsidRDefault="001A298C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</w:p>
    <w:p w:rsidR="00EA55D8" w:rsidRPr="00EA55D8" w:rsidRDefault="00EA55D8" w:rsidP="00EA55D8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  <w:r w:rsidRPr="00EA55D8"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  <w:br/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u w:val="single"/>
          <w:lang w:eastAsia="ru-RU"/>
        </w:rPr>
        <w:lastRenderedPageBreak/>
        <w:t>Цель: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Формировать осознанно-правил</w:t>
      </w:r>
      <w:bookmarkStart w:id="0" w:name="_GoBack"/>
      <w:bookmarkEnd w:id="0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ьное отношение к соблюдению правил дорожного движения в качестве пешехода.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Учить детей различать знаки светофора.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Знакомить со значением дорожных знаков.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u w:val="single"/>
          <w:lang w:eastAsia="ru-RU"/>
        </w:rPr>
        <w:t>Задачи: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lang w:eastAsia="ru-RU"/>
        </w:rPr>
        <w:t>Образовательные задачи: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Расширять знания детей об улице, дороге, перекрестке. Знакомить с понятием: «пешеход», «наземный (подземный) переход».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Учить детей различать элементы дороги: разделительная полоса, пешеходный переход, полоса движения, остановка общественного транспорта.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Учить выполнять требования сигналов светофора: красный</w:t>
      </w:r>
      <w:proofErr w:type="gramStart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зеленый ,желтый 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Учить изображать на рисунке сигналы светофора.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Учить определять, кто правильно выполнил правила, кто их нарушил.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Знакомить детей с элементарными правилами дорожного движения: места, где можно ходить пешеходам, как переходить проезжую часть.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proofErr w:type="gramStart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Закрепить умение детей применять полученные знания о Правилах дорожного</w:t>
      </w:r>
      <w:proofErr w:type="gramEnd"/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движения в играх.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lang w:eastAsia="ru-RU"/>
        </w:rPr>
        <w:t>Развивающие задачи: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Развивать умение узнавать виды дорожных знаков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Развивать внимательность, наблюдательность при выполнении задания;</w:t>
      </w:r>
    </w:p>
    <w:p w:rsidR="00EA55D8" w:rsidRPr="00EA55D8" w:rsidRDefault="00A3484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hyperlink r:id="rId4" w:tooltip="Развиваем логическое мышление" w:history="1">
        <w:r w:rsidR="00EA55D8" w:rsidRPr="00EA55D8">
          <w:rPr>
            <w:rFonts w:ascii="Trebuchet MS" w:eastAsia="Times New Roman" w:hAnsi="Trebuchet MS" w:cs="Times New Roman"/>
            <w:color w:val="09A6E4"/>
            <w:sz w:val="20"/>
            <w:szCs w:val="20"/>
            <w:u w:val="single"/>
            <w:lang w:eastAsia="ru-RU"/>
          </w:rPr>
          <w:t>Развивать логическое мышление</w:t>
        </w:r>
      </w:hyperlink>
      <w:r w:rsidR="00EA55D8"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;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Развивать речь – доказательство.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lang w:eastAsia="ru-RU"/>
        </w:rPr>
        <w:t>Воспитательные задачи: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Воспитывать в детях чувство ответственности, довести до сознания детей, к чему может привести нарушения правил дорожного движения.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Воспитывать у детей устойчивые навыки безопасного поведения на улице, умение детей реагировать на определённый сигнал светофора.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Интеграция образовательных областей: «Познание», «Социализация», «Коммуникация», «Художественное творчество», «Физическая культура»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Методы и технологии, применяемые с детьми: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Интерактивный метод обучения.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Моделирование опасных и безопасных дорожных ситуаций.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Личностно-ориентированная технология.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Технология игрового обучения.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lastRenderedPageBreak/>
        <w:t>Создание проблемной ситуации: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«Как избежать опасностей на улице»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Тематический словарь для детей</w:t>
      </w:r>
      <w:proofErr w:type="gramStart"/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 :</w:t>
      </w:r>
      <w:proofErr w:type="gramEnd"/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proofErr w:type="gramStart"/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u w:val="single"/>
          <w:lang w:eastAsia="ru-RU"/>
        </w:rPr>
        <w:t>Улица: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 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проезжая часть, мостовая, обочина, тротуар, пешеходная дорожка, пешеход, пассажир, водитель, шофер, пешеходный пере</w:t>
      </w:r>
      <w:r w:rsidR="001A298C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ход, светофор, милиционер-регул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ировщик, жезл, перекресток.</w:t>
      </w:r>
      <w:proofErr w:type="gramEnd"/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u w:val="single"/>
          <w:lang w:eastAsia="ru-RU"/>
        </w:rPr>
        <w:t>Транспорт: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грузовой транспорт, пассажирский транспорт, автобус, троллейбус, трамвай,</w:t>
      </w:r>
      <w:proofErr w:type="gramStart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легковой автомобиль.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proofErr w:type="gramStart"/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u w:val="single"/>
          <w:lang w:eastAsia="ru-RU"/>
        </w:rPr>
        <w:t>Дорожные знаки: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пешеходный переход, дети, пункт питания, движение запрещено, остановка автобуса, остановка троллейбуса, опасные повороты, поворот (направо, налево), одностороннее движение, место стоянки, пункт первой медицинской помощи.</w:t>
      </w:r>
      <w:proofErr w:type="gramEnd"/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Предварительная работа</w:t>
      </w:r>
      <w:proofErr w:type="gramStart"/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 :</w:t>
      </w:r>
      <w:proofErr w:type="gramEnd"/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— просмотр иллюстративно-наглядного материала,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— игры на «макетах улиц»,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— настольно-печатные игры.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— сюжетно-ролевые игры.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— чтение детской художественной литературы.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— просмотр видеофильмов, презентаций, слайдов.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Ход НОД: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 дверь кто-то стучится.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Кто-то пришел к нам, ребята, давайте посмотрим.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Зайчик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(кукла): Это я пришел с подарками. Принес Вам целый мешок яблок.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Зайчик</w:t>
      </w:r>
      <w:proofErr w:type="gramStart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!</w:t>
      </w:r>
      <w:proofErr w:type="gramEnd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Здравствуй</w:t>
      </w:r>
      <w:proofErr w:type="gramStart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!</w:t>
      </w:r>
      <w:proofErr w:type="gramEnd"/>
    </w:p>
    <w:p w:rsidR="00EA55D8" w:rsidRPr="00EA55D8" w:rsidRDefault="00EA55D8" w:rsidP="001A298C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Зайчик: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Здравствуйте, ребята! Я пришел к вам в гости из леса. В лесу я живу со своей семьей в просторной норке. Мы, зайчата, бегаем по лесным тропинкам. В лесу много грибов и ягод, цветов</w:t>
      </w:r>
      <w:proofErr w:type="gramStart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.</w:t>
      </w:r>
      <w:proofErr w:type="gramEnd"/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: Зайчик </w:t>
      </w:r>
      <w:proofErr w:type="gramStart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!А</w:t>
      </w:r>
      <w:proofErr w:type="gramEnd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как ты добрался до нашего садика? Вот ребята еще не ходят одни по улицам, а только </w:t>
      </w:r>
      <w:proofErr w:type="gramStart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со</w:t>
      </w:r>
      <w:proofErr w:type="gramEnd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взрослыми. И играть могут только строго во дворе.</w:t>
      </w:r>
    </w:p>
    <w:p w:rsidR="00EA55D8" w:rsidRPr="00EA55D8" w:rsidRDefault="00EA55D8" w:rsidP="001A298C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Зайчик: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 Очень просто. На дороге столько разных машин </w:t>
      </w:r>
      <w:proofErr w:type="gramStart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!А</w:t>
      </w:r>
      <w:proofErr w:type="gramEnd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я скок-поскок и готово.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Ребята. А Зайчик не знает правил поведения на дороге. Что же он сделал не так</w:t>
      </w:r>
      <w:proofErr w:type="gramStart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?</w:t>
      </w:r>
      <w:proofErr w:type="gramEnd"/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Предполагаемые 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Молодцы дети. А вот отгадайте мои загадки</w:t>
      </w:r>
      <w:proofErr w:type="gramStart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.</w:t>
      </w:r>
      <w:proofErr w:type="gramEnd"/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А ты Зайчик посиди и все внимательно слушай.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u w:val="single"/>
          <w:lang w:eastAsia="ru-RU"/>
        </w:rPr>
        <w:t>Загадка про светофор.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С тремя глазами живет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По очереди мигает.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lastRenderedPageBreak/>
        <w:t>Как мигнет – порядок наведет.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Что это такое?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А как вы догадались, что это светофор?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А о каких глазах говорится в загадке?</w:t>
      </w:r>
    </w:p>
    <w:p w:rsidR="00EA55D8" w:rsidRPr="00EA55D8" w:rsidRDefault="00EA55D8" w:rsidP="001A298C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На мониторе — макет светофора.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Вы знаете что это?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Он вежливый и строгий.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Известен на весь мир,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И на улице широкой –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Самый главный командир.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 У светофора окошечка три,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При переходе на них посмотри.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№1.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Если в окошке красный горит,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«Стой! Не спеши!» — он говорит.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Красный свет — идти опасно!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Подожди постой немножко!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Не рискуй собой напрасно!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№2.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Если вдруг желтое вспыхнет окошко.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Подожди, постой немножко.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№ 3.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Если в окошке зеленый горит,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Ясно, что путь пешеходу открыт.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Зеленый свет зажегся вдруг –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Теперь идти мы можем.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Ты, светофор, хороший друг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Шоферам и прохожим.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Слайд.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lastRenderedPageBreak/>
        <w:t>Игра « Светофор»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Если свет зажегся красный.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Значит, двигаться опасно.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Желтый свет — предупреждение.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Жди сигнала для движенья.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Свет зеленый говорит: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Проходите, путь открыт!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Слайд.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="001A298C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Движеньем полон город,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Бегут машины в ряд,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Цветные светофоры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 xml:space="preserve">И </w:t>
      </w:r>
      <w:proofErr w:type="gramStart"/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день</w:t>
      </w:r>
      <w:proofErr w:type="gramEnd"/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 xml:space="preserve"> и ночь горят.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А там, где нет машины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Звенят со всех сторон,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Нельзя ходить зевая,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Нельзя считать ворон!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Что же означает для пешехода красный сигнал светофора?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Что же означает для пешехода желтый сигнал светофора?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Что же означает для пешехода зеленый сигнал светофора?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Молодцы, ребята, знаете про сигналы светофора.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 xml:space="preserve">Проводится подвижная игра </w:t>
      </w:r>
      <w:proofErr w:type="gramStart"/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-И</w:t>
      </w:r>
      <w:proofErr w:type="gramEnd"/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гра «Три сигнала светофора»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Наши ребята идут в детский сад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Наши ребята очень спешат!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Хоть у вас терпенья нет,</w:t>
      </w: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br/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(Ведущий поднимает красный флажок)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Подождите – красный свет!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Желтый свет засветил.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Подождите – нет пути!</w:t>
      </w: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br/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(Ведущий показывает желтый флажок)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lastRenderedPageBreak/>
        <w:t>Желтый свет засветил</w:t>
      </w: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br/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(Дети подают друг другу руки)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Приготовьтесь в путь идти.</w:t>
      </w: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br/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(Берутся за руки)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Свет зеленый впереди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Вот теперь переходи!</w:t>
      </w: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br/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(Ведущий показывает зеленый флажок)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Дети топают ногами.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Но на улице встречаются не только светофоры, а еще многие другие дорожные знаки. Они рассказывают о том, какова дорога, как надо ехать, что разрешается и чего нельзя делать. Каждый знак имеет свое название и установлен в таком месте, где он необходим. Сейчас мы с вами поиграем в игру с дорожными знаками.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Дети садятся за столы. На мониторе – дорожные знаки. Отгадайте и найдите этот знак.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Слайд.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1. Эй, водитель осторожно!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Ехать быстро невозможно.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Знают люди все на свете –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В этом месте ходят дети!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2. Пешеход! Пешеход!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Помни ты про переход!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Подземный, надземный,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proofErr w:type="gramStart"/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Похожий</w:t>
      </w:r>
      <w:proofErr w:type="gramEnd"/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 xml:space="preserve"> на зебру.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Знай, что только переход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От машин тебя спасет!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3.Никогда не подведет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Нас подземный переход.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Дорога пешеходная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 xml:space="preserve">В нем всегда </w:t>
      </w:r>
      <w:proofErr w:type="gramStart"/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свободная</w:t>
      </w:r>
      <w:proofErr w:type="gramEnd"/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 xml:space="preserve">4. Знак водителей </w:t>
      </w:r>
      <w:proofErr w:type="gramStart"/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стращает</w:t>
      </w:r>
      <w:proofErr w:type="gramEnd"/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,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Въезд машинам запрещает!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 xml:space="preserve">Не пытайтесь </w:t>
      </w:r>
      <w:proofErr w:type="gramStart"/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с горяча</w:t>
      </w:r>
      <w:proofErr w:type="gramEnd"/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Ехать мимо кирпича!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lastRenderedPageBreak/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5.В этом месте пешеход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Терпеливо транспорт ждет.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Он пешком устал шагать,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ru-RU"/>
        </w:rPr>
        <w:t>Хочет пассажиром стать.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Игра «Найди пару»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Проводится игра «Подбери пару» — дорожные знаки.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Слайд.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Дети находят знак и соответствующую к нему картинку. Объясняют, что означает данный знак.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Молодцы, ребята! Вот сколько дорожных знаков вы уже знаете. Но пока вы еще маленькие и должны ходить по улице только с мамой и папой. Будьте внимательны на улице, обращайте внимание на дорожные знаки и никогда не нарушайте их.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Вот как на этих картинах.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Слайд.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Воспитатель предлагает детям рассмотреть слайды, на которых изображены нарушения правил поведения на дороге и их последствия.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Дети рассматривают слайды и комментируют их.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Можно ли играть на дороге?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Где должны играть дети?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Можно ли останавливаться на дороге?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Как надо переходить дорогу и где?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Что может случиться с тем, кто нарушает правила поведения на дороге?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Ответы детей.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Итак, мы с вами выяснили, что всем, и взрослым и детям, и водителям знать и соблюдать правила дорожного движения. А ты зайчик все запомнил? Возвращайся к себе в лес и переходи дорогу по правилам.</w:t>
      </w:r>
    </w:p>
    <w:p w:rsidR="00EA55D8" w:rsidRPr="00EA55D8" w:rsidRDefault="00EA55D8" w:rsidP="00EA55D8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A55D8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Воспитатель:</w:t>
      </w:r>
      <w:r w:rsidRPr="00EA55D8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Ребята. Вот и закончилось наше путешествие в страну дорожных знаков.</w:t>
      </w:r>
    </w:p>
    <w:p w:rsidR="006C05C2" w:rsidRDefault="006C05C2"/>
    <w:sectPr w:rsidR="006C05C2" w:rsidSect="00A3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5D8"/>
    <w:rsid w:val="001A298C"/>
    <w:rsid w:val="006C05C2"/>
    <w:rsid w:val="00A34848"/>
    <w:rsid w:val="00EA5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0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lanetadetstva.net/pedagogam/gotovimsya-k-shkole/razvivaem-logicheskoe-myshlenie-dete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2004-01-19T18:15:00Z</cp:lastPrinted>
  <dcterms:created xsi:type="dcterms:W3CDTF">2016-01-24T17:51:00Z</dcterms:created>
  <dcterms:modified xsi:type="dcterms:W3CDTF">2004-01-19T18:18:00Z</dcterms:modified>
</cp:coreProperties>
</file>